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65" w:rsidRDefault="00E24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82.2pt" o:ole="" fillcolor="window">
            <v:imagedata r:id="rId4" o:title=""/>
          </v:shape>
          <o:OLEObject Type="Embed" ProgID="MS_ClipArt_Gallery" ShapeID="_x0000_i1025" DrawAspect="Content" ObjectID="_1691235174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 xml:space="preserve">170 Broome Lane 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East Goscote</w:t>
      </w:r>
    </w:p>
    <w:p w:rsid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Leicester LE7 3WQ</w:t>
      </w:r>
    </w:p>
    <w:p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91" w:rsidRPr="00E24238" w:rsidRDefault="00764947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24238">
        <w:rPr>
          <w:rFonts w:ascii="Times New Roman" w:eastAsia="Times New Roman" w:hAnsi="Times New Roman" w:cs="Times New Roman"/>
          <w:b/>
          <w:sz w:val="56"/>
          <w:szCs w:val="56"/>
        </w:rPr>
        <w:t xml:space="preserve">Senior </w:t>
      </w:r>
      <w:proofErr w:type="spellStart"/>
      <w:r w:rsidRPr="00E24238">
        <w:rPr>
          <w:rFonts w:ascii="Times New Roman" w:eastAsia="Times New Roman" w:hAnsi="Times New Roman" w:cs="Times New Roman"/>
          <w:b/>
          <w:sz w:val="56"/>
          <w:szCs w:val="56"/>
        </w:rPr>
        <w:t>Mens</w:t>
      </w:r>
      <w:proofErr w:type="spellEnd"/>
      <w:r w:rsidRPr="00E24238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2841B2" w:rsidRPr="00E24238">
        <w:rPr>
          <w:rFonts w:ascii="Times New Roman" w:eastAsia="Times New Roman" w:hAnsi="Times New Roman" w:cs="Times New Roman"/>
          <w:b/>
          <w:sz w:val="56"/>
          <w:szCs w:val="56"/>
        </w:rPr>
        <w:t>Autumn</w:t>
      </w:r>
      <w:r w:rsidRPr="00E24238">
        <w:rPr>
          <w:rFonts w:ascii="Times New Roman" w:eastAsia="Times New Roman" w:hAnsi="Times New Roman" w:cs="Times New Roman"/>
          <w:b/>
          <w:sz w:val="56"/>
          <w:szCs w:val="56"/>
        </w:rPr>
        <w:t xml:space="preserve"> Open</w:t>
      </w:r>
    </w:p>
    <w:p w:rsidR="00E24238" w:rsidRPr="00764947" w:rsidRDefault="00E24238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4238" w:rsidRDefault="00E24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62865" w:rsidRDefault="002B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55years and over / </w:t>
      </w:r>
      <w:proofErr w:type="spellStart"/>
      <w:r w:rsidR="005E414B">
        <w:rPr>
          <w:rFonts w:ascii="Times New Roman" w:eastAsia="Times New Roman" w:hAnsi="Times New Roman" w:cs="Times New Roman"/>
          <w:sz w:val="24"/>
        </w:rPr>
        <w:t>Betterball</w:t>
      </w:r>
      <w:proofErr w:type="spellEnd"/>
      <w:r w:rsidR="005E414B">
        <w:rPr>
          <w:rFonts w:ascii="Times New Roman" w:eastAsia="Times New Roman" w:hAnsi="Times New Roman" w:cs="Times New Roman"/>
          <w:sz w:val="24"/>
        </w:rPr>
        <w:t xml:space="preserve"> Pairs</w:t>
      </w:r>
    </w:p>
    <w:p w:rsidR="00E24238" w:rsidRDefault="00E24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64947" w:rsidRPr="00E24238" w:rsidRDefault="00764947" w:rsidP="00E2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E24238">
        <w:rPr>
          <w:rFonts w:ascii="Times New Roman" w:eastAsia="Times New Roman" w:hAnsi="Times New Roman" w:cs="Times New Roman"/>
          <w:sz w:val="48"/>
          <w:szCs w:val="48"/>
        </w:rPr>
        <w:t>Tuesday</w:t>
      </w:r>
      <w:r w:rsidR="00F54CFD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E24238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12</w:t>
      </w:r>
      <w:r w:rsidR="0015506F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th</w:t>
      </w:r>
      <w:r w:rsidR="009012C5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2841B2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October</w:t>
      </w:r>
      <w:r w:rsidR="001954BA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20</w:t>
      </w:r>
      <w:r w:rsidR="0015506F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</w:t>
      </w:r>
      <w:r w:rsidR="00E24238" w:rsidRPr="00E24238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1</w:t>
      </w:r>
    </w:p>
    <w:p w:rsidR="00E24238" w:rsidRPr="00E24238" w:rsidRDefault="00E2423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FC33BF" w:rsidRDefault="00FC33BF" w:rsidP="00FC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PRIZES FOR BEST VISITOR SCORE IN ADDITION TO MAIN PRIZES</w:t>
      </w:r>
    </w:p>
    <w:p w:rsidR="009A2D91" w:rsidRDefault="00443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E24238">
        <w:rPr>
          <w:rFonts w:ascii="Times New Roman" w:eastAsia="Times New Roman" w:hAnsi="Times New Roman" w:cs="Times New Roman"/>
          <w:b/>
          <w:sz w:val="24"/>
        </w:rPr>
        <w:t>30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E24238">
        <w:rPr>
          <w:rFonts w:ascii="Times New Roman" w:eastAsia="Times New Roman" w:hAnsi="Times New Roman" w:cs="Times New Roman"/>
          <w:b/>
          <w:sz w:val="24"/>
        </w:rPr>
        <w:t>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764947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254B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Coffee</w:t>
      </w:r>
      <w:r w:rsidR="00E24238">
        <w:rPr>
          <w:rFonts w:ascii="Times New Roman" w:eastAsia="Times New Roman" w:hAnsi="Times New Roman" w:cs="Times New Roman"/>
          <w:b/>
          <w:sz w:val="24"/>
          <w:szCs w:val="24"/>
        </w:rPr>
        <w:t xml:space="preserve"> and Bacon Roll on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in Capitals in either </w:t>
      </w:r>
      <w:r>
        <w:rPr>
          <w:rFonts w:ascii="Times New Roman" w:eastAsia="Times New Roman" w:hAnsi="Times New Roman" w:cs="Times New Roman"/>
          <w:b/>
          <w:sz w:val="24"/>
        </w:rPr>
        <w:t>PAIRS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FOURS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800"/>
        <w:gridCol w:w="4235"/>
      </w:tblGrid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 w:rsidP="00E242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Handicap -  </w:t>
            </w:r>
            <w:r w:rsidR="00E24238">
              <w:rPr>
                <w:rFonts w:ascii="Times New Roman" w:eastAsia="Times New Roman" w:hAnsi="Times New Roman" w:cs="Times New Roman"/>
                <w:b/>
                <w:sz w:val="24"/>
              </w:rPr>
              <w:t>85%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allowance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H/C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312C0A" w:rsidP="00443BA3">
            <w:pPr>
              <w:spacing w:after="0" w:line="240" w:lineRule="auto"/>
            </w:pP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CLUB   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 D H  No</w:t>
            </w:r>
            <w:r w:rsidR="00DF55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 w:rsidP="00312C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873B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state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/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/ 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choice of tee time.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338"/>
        <w:gridCol w:w="1978"/>
        <w:gridCol w:w="2876"/>
      </w:tblGrid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9am to 10am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11am to 12Noon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2E21B3" w:rsidP="00C14F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r w:rsidR="00C14F4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6B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24238" w:rsidRDefault="00E242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24238" w:rsidRDefault="00E242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62865" w:rsidRDefault="00155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Book online at </w:t>
      </w:r>
      <w:hyperlink r:id="rId6" w:history="1">
        <w:r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Dress:   Smart casual at prize giving. </w:t>
            </w:r>
          </w:p>
          <w:p w:rsidR="00162865" w:rsidRPr="00E24238" w:rsidRDefault="001954BA" w:rsidP="003265DC">
            <w:pPr>
              <w:spacing w:after="0" w:line="240" w:lineRule="auto"/>
              <w:rPr>
                <w:sz w:val="18"/>
                <w:szCs w:val="18"/>
              </w:rPr>
            </w:pPr>
            <w:r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COFFEE </w:t>
            </w:r>
            <w:r w:rsidR="00E24238"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BACON </w:t>
            </w:r>
            <w:proofErr w:type="gramStart"/>
            <w:r w:rsidR="00E24238"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ROLL </w:t>
            </w:r>
            <w:r w:rsidR="00C06159"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SERVED</w:t>
            </w:r>
            <w:proofErr w:type="gramEnd"/>
            <w:r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ON ARRIVAL.  CATERING AVAILABLE ALL DAY.</w:t>
            </w:r>
            <w:r w:rsidRPr="00E2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66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5"/>
    <w:rsid w:val="00080F7D"/>
    <w:rsid w:val="000853D6"/>
    <w:rsid w:val="0010049F"/>
    <w:rsid w:val="00121E07"/>
    <w:rsid w:val="0015506F"/>
    <w:rsid w:val="00162865"/>
    <w:rsid w:val="001954BA"/>
    <w:rsid w:val="001B7650"/>
    <w:rsid w:val="00214B09"/>
    <w:rsid w:val="002841B2"/>
    <w:rsid w:val="002B6C86"/>
    <w:rsid w:val="002E21B3"/>
    <w:rsid w:val="00312C0A"/>
    <w:rsid w:val="003265DC"/>
    <w:rsid w:val="003723BF"/>
    <w:rsid w:val="003A4952"/>
    <w:rsid w:val="00443BA3"/>
    <w:rsid w:val="004E0CAF"/>
    <w:rsid w:val="005C72FA"/>
    <w:rsid w:val="005D396E"/>
    <w:rsid w:val="005E414B"/>
    <w:rsid w:val="00610618"/>
    <w:rsid w:val="006673E4"/>
    <w:rsid w:val="00725A3C"/>
    <w:rsid w:val="00747BD8"/>
    <w:rsid w:val="00764947"/>
    <w:rsid w:val="008254BE"/>
    <w:rsid w:val="00873BF8"/>
    <w:rsid w:val="009012C5"/>
    <w:rsid w:val="00943AF7"/>
    <w:rsid w:val="0094514A"/>
    <w:rsid w:val="009A2D91"/>
    <w:rsid w:val="00A56BED"/>
    <w:rsid w:val="00A70B6D"/>
    <w:rsid w:val="00A87852"/>
    <w:rsid w:val="00AB43EB"/>
    <w:rsid w:val="00AE4B31"/>
    <w:rsid w:val="00B4170F"/>
    <w:rsid w:val="00B63190"/>
    <w:rsid w:val="00BA1587"/>
    <w:rsid w:val="00BC70B6"/>
    <w:rsid w:val="00C03815"/>
    <w:rsid w:val="00C06159"/>
    <w:rsid w:val="00C14F4C"/>
    <w:rsid w:val="00C66EBD"/>
    <w:rsid w:val="00DB56DD"/>
    <w:rsid w:val="00DF55ED"/>
    <w:rsid w:val="00E24238"/>
    <w:rsid w:val="00EC2E23"/>
    <w:rsid w:val="00EE3458"/>
    <w:rsid w:val="00F147B0"/>
    <w:rsid w:val="00F54CFD"/>
    <w:rsid w:val="00FC33B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B798"/>
  <w15:docId w15:val="{CECC0B31-96C8-48FD-8C28-32FDD7E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Coleman</cp:lastModifiedBy>
  <cp:revision>2</cp:revision>
  <cp:lastPrinted>2021-08-23T13:42:00Z</cp:lastPrinted>
  <dcterms:created xsi:type="dcterms:W3CDTF">2021-08-23T13:46:00Z</dcterms:created>
  <dcterms:modified xsi:type="dcterms:W3CDTF">2021-08-23T13:46:00Z</dcterms:modified>
</cp:coreProperties>
</file>